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rPr>
      </w:pPr>
    </w:p>
    <w:p w:rsidR="00BD623A" w:rsidRDefault="00BD623A">
      <w:pPr>
        <w:rPr>
          <w:noProof/>
        </w:rPr>
      </w:pPr>
    </w:p>
    <w:p w:rsidR="00BD623A" w:rsidRDefault="00BD623A">
      <w:pPr>
        <w:rPr>
          <w:noProof/>
        </w:rPr>
      </w:pPr>
      <w:r>
        <w:rPr>
          <w:noProof/>
        </w:rPr>
        <w:t xml:space="preserve">port GmbH / Regensburger Straße 7b / 06132 Halle / Saale </w:t>
      </w:r>
    </w:p>
    <w:p w:rsidR="00BD623A" w:rsidRPr="001A564B" w:rsidRDefault="00BD623A">
      <w:pPr>
        <w:rPr>
          <w:noProof/>
          <w:lang w:val="en-US"/>
        </w:rPr>
      </w:pPr>
      <w:r w:rsidRPr="001A564B">
        <w:rPr>
          <w:noProof/>
          <w:lang w:val="en-US"/>
        </w:rPr>
        <w:t xml:space="preserve">Tel: 0345-77755-0 </w:t>
      </w:r>
    </w:p>
    <w:p w:rsidR="00BD623A" w:rsidRPr="007C2576" w:rsidRDefault="001A564B">
      <w:pPr>
        <w:rPr>
          <w:noProof/>
          <w:lang w:val="en-US"/>
        </w:rPr>
      </w:pPr>
      <w:r>
        <w:rPr>
          <w:noProof/>
          <w:lang w:val="en-US"/>
        </w:rPr>
        <w:t>Press office</w:t>
      </w:r>
      <w:r w:rsidR="0020125A">
        <w:rPr>
          <w:noProof/>
          <w:lang w:val="en-US"/>
        </w:rPr>
        <w:t>r</w:t>
      </w:r>
      <w:r w:rsidR="00BD623A" w:rsidRPr="007C2576">
        <w:rPr>
          <w:noProof/>
          <w:lang w:val="en-US"/>
        </w:rPr>
        <w:t xml:space="preserve">: </w:t>
      </w:r>
      <w:r w:rsidR="00A41B5F" w:rsidRPr="007C2576">
        <w:rPr>
          <w:noProof/>
          <w:lang w:val="en-US"/>
        </w:rPr>
        <w:t xml:space="preserve"> </w:t>
      </w:r>
      <w:r w:rsidR="00BD623A" w:rsidRPr="007C2576">
        <w:rPr>
          <w:noProof/>
          <w:lang w:val="en-US"/>
        </w:rPr>
        <w:t xml:space="preserve">Dietmar R. Franke (CEO) </w:t>
      </w:r>
    </w:p>
    <w:p w:rsidR="00BD623A" w:rsidRPr="00E10F55" w:rsidRDefault="00BD623A">
      <w:pPr>
        <w:rPr>
          <w:noProof/>
          <w:lang w:val="en-US"/>
        </w:rPr>
      </w:pPr>
      <w:r w:rsidRPr="00E10F55">
        <w:rPr>
          <w:noProof/>
          <w:lang w:val="en-US"/>
        </w:rPr>
        <w:t>eMail: drf</w:t>
      </w:r>
      <w:r w:rsidR="00722DA6" w:rsidRPr="00E10F55">
        <w:rPr>
          <w:noProof/>
          <w:lang w:val="en-US"/>
        </w:rPr>
        <w:t>@port.de</w:t>
      </w:r>
    </w:p>
    <w:p w:rsidR="007C2576" w:rsidRPr="007C2576" w:rsidRDefault="007C2576" w:rsidP="007C2576">
      <w:pPr>
        <w:rPr>
          <w:b/>
          <w:noProof/>
          <w:sz w:val="40"/>
          <w:szCs w:val="40"/>
          <w:lang w:val="en-US"/>
        </w:rPr>
      </w:pPr>
      <w:r w:rsidRPr="007C2576">
        <w:rPr>
          <w:b/>
          <w:noProof/>
          <w:sz w:val="40"/>
          <w:szCs w:val="40"/>
          <w:lang w:val="en-US"/>
        </w:rPr>
        <w:t>PRESS RELEASE</w:t>
      </w:r>
    </w:p>
    <w:p w:rsidR="0040087B" w:rsidRDefault="009143CF">
      <w:pPr>
        <w:rPr>
          <w:rFonts w:cstheme="minorHAnsi"/>
          <w:b/>
          <w:color w:val="000000"/>
          <w:sz w:val="32"/>
          <w:szCs w:val="32"/>
          <w:lang w:val="en-US"/>
        </w:rPr>
      </w:pPr>
      <w:r w:rsidRPr="009143CF">
        <w:rPr>
          <w:rFonts w:cstheme="minorHAnsi"/>
          <w:b/>
          <w:color w:val="000000"/>
          <w:sz w:val="32"/>
          <w:szCs w:val="32"/>
          <w:lang w:val="en-US"/>
        </w:rPr>
        <w:t>port GmbH strengthens its sales</w:t>
      </w:r>
      <w:r w:rsidR="00B10070">
        <w:rPr>
          <w:rFonts w:cstheme="minorHAnsi"/>
          <w:b/>
          <w:color w:val="000000"/>
          <w:sz w:val="32"/>
          <w:szCs w:val="32"/>
          <w:lang w:val="en-US"/>
        </w:rPr>
        <w:t xml:space="preserve"> and support</w:t>
      </w:r>
      <w:r w:rsidR="00AE4680">
        <w:rPr>
          <w:rFonts w:cstheme="minorHAnsi"/>
          <w:b/>
          <w:color w:val="000000"/>
          <w:sz w:val="32"/>
          <w:szCs w:val="32"/>
          <w:lang w:val="en-US"/>
        </w:rPr>
        <w:t xml:space="preserve"> </w:t>
      </w:r>
      <w:r w:rsidRPr="009143CF">
        <w:rPr>
          <w:rFonts w:cstheme="minorHAnsi"/>
          <w:b/>
          <w:color w:val="000000"/>
          <w:sz w:val="32"/>
          <w:szCs w:val="32"/>
          <w:lang w:val="en-US"/>
        </w:rPr>
        <w:t>in Asia – Cooperation with Accelerated Technology Korea</w:t>
      </w:r>
      <w:r w:rsidR="00DC3706">
        <w:rPr>
          <w:rFonts w:cstheme="minorHAnsi"/>
          <w:b/>
          <w:color w:val="000000"/>
          <w:sz w:val="32"/>
          <w:szCs w:val="32"/>
          <w:lang w:val="en-US"/>
        </w:rPr>
        <w:t xml:space="preserve"> started</w:t>
      </w:r>
      <w:r w:rsidRPr="009143CF">
        <w:rPr>
          <w:rFonts w:cstheme="minorHAnsi"/>
          <w:b/>
          <w:color w:val="000000"/>
          <w:sz w:val="32"/>
          <w:szCs w:val="32"/>
          <w:lang w:val="en-US"/>
        </w:rPr>
        <w:t>"</w:t>
      </w:r>
    </w:p>
    <w:p w:rsidR="00DC3706" w:rsidRPr="00DC3706" w:rsidRDefault="00DC3706" w:rsidP="004058DB">
      <w:pPr>
        <w:rPr>
          <w:lang w:val="en-US"/>
        </w:rPr>
      </w:pPr>
    </w:p>
    <w:p w:rsidR="00DC3706" w:rsidRDefault="00DC3706" w:rsidP="004058DB"/>
    <w:p w:rsidR="00DC3706" w:rsidRPr="00DC3706" w:rsidRDefault="0065530C" w:rsidP="00DC3706">
      <w:pPr>
        <w:rPr>
          <w:lang w:val="en-US"/>
        </w:rPr>
      </w:pPr>
      <w:r>
        <w:rPr>
          <w:lang w:val="en-US"/>
        </w:rPr>
        <w:t>Due to</w:t>
      </w:r>
      <w:r w:rsidR="009143CF" w:rsidRPr="009143CF">
        <w:rPr>
          <w:lang w:val="en-US"/>
        </w:rPr>
        <w:t xml:space="preserve"> the cooperation with "Accelerated Technology Korea"</w:t>
      </w:r>
      <w:r w:rsidR="00C1346C">
        <w:rPr>
          <w:lang w:val="en-US"/>
        </w:rPr>
        <w:t>,</w:t>
      </w:r>
      <w:r w:rsidR="009143CF" w:rsidRPr="009143CF">
        <w:rPr>
          <w:lang w:val="en-US"/>
        </w:rPr>
        <w:t xml:space="preserve"> </w:t>
      </w:r>
      <w:r w:rsidR="00C1346C">
        <w:rPr>
          <w:lang w:val="en-US"/>
        </w:rPr>
        <w:t xml:space="preserve">the </w:t>
      </w:r>
      <w:r w:rsidR="009143CF" w:rsidRPr="009143CF">
        <w:rPr>
          <w:lang w:val="en-US"/>
        </w:rPr>
        <w:t>port G</w:t>
      </w:r>
      <w:r w:rsidR="00C1346C">
        <w:rPr>
          <w:lang w:val="en-US"/>
        </w:rPr>
        <w:t>mbH</w:t>
      </w:r>
      <w:r w:rsidR="009143CF" w:rsidRPr="009143CF">
        <w:rPr>
          <w:lang w:val="en-US"/>
        </w:rPr>
        <w:t xml:space="preserve"> </w:t>
      </w:r>
      <w:r w:rsidR="00C1346C">
        <w:rPr>
          <w:lang w:val="en-US"/>
        </w:rPr>
        <w:t xml:space="preserve">expands </w:t>
      </w:r>
      <w:r w:rsidR="009143CF" w:rsidRPr="009143CF">
        <w:rPr>
          <w:lang w:val="en-US"/>
        </w:rPr>
        <w:t xml:space="preserve">its presence in Korea (Asia). "Due to the rising demand from Asia, we were forced to </w:t>
      </w:r>
      <w:r w:rsidR="00C1346C">
        <w:rPr>
          <w:lang w:val="en-US"/>
        </w:rPr>
        <w:t>search for</w:t>
      </w:r>
      <w:r w:rsidR="009143CF" w:rsidRPr="009143CF">
        <w:rPr>
          <w:lang w:val="en-US"/>
        </w:rPr>
        <w:t xml:space="preserve"> a strong partner for the sales support /advice and after sales service," said Dietmar R. Franke, CEO of the </w:t>
      </w:r>
      <w:r w:rsidR="00C1346C">
        <w:rPr>
          <w:lang w:val="en-US"/>
        </w:rPr>
        <w:t>p</w:t>
      </w:r>
      <w:r w:rsidR="009143CF" w:rsidRPr="009143CF">
        <w:rPr>
          <w:lang w:val="en-US"/>
        </w:rPr>
        <w:t>ort GmbH</w:t>
      </w:r>
    </w:p>
    <w:p w:rsidR="00DC3706" w:rsidRPr="00DC3706" w:rsidRDefault="009143CF" w:rsidP="00DC3706">
      <w:pPr>
        <w:rPr>
          <w:lang w:val="en-US"/>
        </w:rPr>
      </w:pPr>
      <w:r w:rsidRPr="009143CF">
        <w:rPr>
          <w:lang w:val="en-US"/>
        </w:rPr>
        <w:t xml:space="preserve">"With </w:t>
      </w:r>
      <w:hyperlink r:id="rId8" w:history="1">
        <w:r w:rsidRPr="00284CC1">
          <w:rPr>
            <w:rStyle w:val="Hyperlink"/>
            <w:lang w:val="en-US"/>
          </w:rPr>
          <w:t>Accelerated Technology Korea</w:t>
        </w:r>
      </w:hyperlink>
      <w:r w:rsidRPr="009143CF">
        <w:rPr>
          <w:lang w:val="en-US"/>
        </w:rPr>
        <w:t xml:space="preserve">, we have found </w:t>
      </w:r>
      <w:r w:rsidR="0065530C">
        <w:rPr>
          <w:lang w:val="en-US"/>
        </w:rPr>
        <w:t>the right partner</w:t>
      </w:r>
      <w:r w:rsidRPr="009143CF">
        <w:rPr>
          <w:lang w:val="en-US"/>
        </w:rPr>
        <w:t>.</w:t>
      </w:r>
      <w:r w:rsidR="0065530C">
        <w:rPr>
          <w:lang w:val="en-US"/>
        </w:rPr>
        <w:t xml:space="preserve"> </w:t>
      </w:r>
      <w:r w:rsidRPr="009143CF">
        <w:rPr>
          <w:lang w:val="en-US"/>
        </w:rPr>
        <w:t>A</w:t>
      </w:r>
      <w:r w:rsidR="002C3C44">
        <w:rPr>
          <w:lang w:val="en-US"/>
        </w:rPr>
        <w:t>lready started last</w:t>
      </w:r>
      <w:r w:rsidR="0065530C">
        <w:rPr>
          <w:lang w:val="en-US"/>
        </w:rPr>
        <w:t xml:space="preserve"> year</w:t>
      </w:r>
      <w:r w:rsidRPr="009143CF">
        <w:rPr>
          <w:lang w:val="en-US"/>
        </w:rPr>
        <w:t xml:space="preserve">, the cooperation </w:t>
      </w:r>
      <w:r w:rsidR="002C3C44">
        <w:rPr>
          <w:lang w:val="en-US"/>
        </w:rPr>
        <w:t>is very successful</w:t>
      </w:r>
      <w:r w:rsidRPr="009143CF">
        <w:rPr>
          <w:lang w:val="en-US"/>
        </w:rPr>
        <w:t xml:space="preserve">, so we can now expand. For our </w:t>
      </w:r>
      <w:r w:rsidR="00C1346C">
        <w:rPr>
          <w:lang w:val="en-US"/>
        </w:rPr>
        <w:t>s</w:t>
      </w:r>
      <w:r w:rsidRPr="009143CF">
        <w:rPr>
          <w:lang w:val="en-US"/>
        </w:rPr>
        <w:t xml:space="preserve">tacks, tools and drivers </w:t>
      </w:r>
      <w:r w:rsidR="00C1346C">
        <w:rPr>
          <w:lang w:val="en-US"/>
        </w:rPr>
        <w:t>of the</w:t>
      </w:r>
      <w:r w:rsidRPr="009143CF">
        <w:rPr>
          <w:lang w:val="en-US"/>
        </w:rPr>
        <w:t xml:space="preserve"> industrial communication technology (CANopen, PROFINET, POWERLINK, EtherCAT, Ethernet I / P and IP cores), there is now a first-level service, which is especially important for our technology partners such as Texas Instruments, Renesas, STM, ALTERA or XILINX. With this cooperation, we have taken the first important step towards "</w:t>
      </w:r>
      <w:r w:rsidR="0065530C">
        <w:rPr>
          <w:lang w:val="en-US"/>
        </w:rPr>
        <w:t>One Face to</w:t>
      </w:r>
      <w:r w:rsidRPr="009143CF">
        <w:rPr>
          <w:lang w:val="en-US"/>
        </w:rPr>
        <w:t xml:space="preserve"> </w:t>
      </w:r>
      <w:r w:rsidR="0065530C">
        <w:rPr>
          <w:lang w:val="en-US"/>
        </w:rPr>
        <w:t>C</w:t>
      </w:r>
      <w:r w:rsidRPr="009143CF">
        <w:rPr>
          <w:lang w:val="en-US"/>
        </w:rPr>
        <w:t xml:space="preserve">ustomer" in Asia "- says Dietmar R. Franke (CEO of the </w:t>
      </w:r>
      <w:r w:rsidR="00C1346C">
        <w:rPr>
          <w:lang w:val="en-US"/>
        </w:rPr>
        <w:t>p</w:t>
      </w:r>
      <w:r w:rsidRPr="009143CF">
        <w:rPr>
          <w:lang w:val="en-US"/>
        </w:rPr>
        <w:t>ort GmbH)</w:t>
      </w:r>
    </w:p>
    <w:p w:rsidR="008B4413" w:rsidRPr="00F97F93" w:rsidRDefault="00F97F93">
      <w:pPr>
        <w:rPr>
          <w:b/>
          <w:noProof/>
          <w:lang w:val="en-US"/>
        </w:rPr>
      </w:pPr>
      <w:r w:rsidRPr="00F97F93">
        <w:rPr>
          <w:b/>
          <w:noProof/>
          <w:lang w:val="en-US"/>
        </w:rPr>
        <w:t>A</w:t>
      </w:r>
      <w:r w:rsidR="00F7261A" w:rsidRPr="00F97F93">
        <w:rPr>
          <w:b/>
          <w:noProof/>
          <w:lang w:val="en-US"/>
        </w:rPr>
        <w:t>bout</w:t>
      </w:r>
      <w:r w:rsidR="008B4413" w:rsidRPr="00F97F93">
        <w:rPr>
          <w:b/>
          <w:noProof/>
          <w:lang w:val="en-US"/>
        </w:rPr>
        <w:t xml:space="preserve"> port</w:t>
      </w:r>
    </w:p>
    <w:p w:rsidR="00310F73" w:rsidRPr="00310F73" w:rsidRDefault="00F97F93">
      <w:pPr>
        <w:rPr>
          <w:noProof/>
          <w:lang w:val="en-US"/>
        </w:rPr>
      </w:pPr>
      <w:r>
        <w:rPr>
          <w:noProof/>
          <w:lang w:val="en-US"/>
        </w:rPr>
        <w:t>p</w:t>
      </w:r>
      <w:r w:rsidR="00310F73" w:rsidRPr="00310F73">
        <w:rPr>
          <w:noProof/>
          <w:lang w:val="en-US"/>
        </w:rPr>
        <w:t xml:space="preserve">ort is </w:t>
      </w:r>
      <w:r>
        <w:rPr>
          <w:noProof/>
          <w:lang w:val="en-US"/>
        </w:rPr>
        <w:t xml:space="preserve">known as </w:t>
      </w:r>
      <w:r w:rsidR="00310F73" w:rsidRPr="00310F73">
        <w:rPr>
          <w:noProof/>
          <w:lang w:val="en-US"/>
        </w:rPr>
        <w:t xml:space="preserve">one of the leading providers for </w:t>
      </w:r>
      <w:r>
        <w:rPr>
          <w:noProof/>
          <w:lang w:val="en-US"/>
        </w:rPr>
        <w:t>c</w:t>
      </w:r>
      <w:r w:rsidR="00310F73" w:rsidRPr="00310F73">
        <w:rPr>
          <w:noProof/>
          <w:lang w:val="en-US"/>
        </w:rPr>
        <w:t>ommunication</w:t>
      </w:r>
      <w:r>
        <w:rPr>
          <w:noProof/>
          <w:lang w:val="en-US"/>
        </w:rPr>
        <w:t xml:space="preserve"> t</w:t>
      </w:r>
      <w:r w:rsidR="00310F73" w:rsidRPr="00310F73">
        <w:rPr>
          <w:noProof/>
          <w:lang w:val="en-US"/>
        </w:rPr>
        <w:t xml:space="preserve">echnologies. </w:t>
      </w:r>
      <w:r w:rsidR="00310F73">
        <w:rPr>
          <w:noProof/>
          <w:lang w:val="en-US"/>
        </w:rPr>
        <w:t>Starting with CANopen</w:t>
      </w:r>
      <w:r w:rsidR="00C82BDA">
        <w:rPr>
          <w:noProof/>
          <w:lang w:val="en-US"/>
        </w:rPr>
        <w:t xml:space="preserve"> in 1990 port </w:t>
      </w:r>
      <w:r>
        <w:rPr>
          <w:noProof/>
          <w:lang w:val="en-US"/>
        </w:rPr>
        <w:t>the portfolio now contains all major protocol of the</w:t>
      </w:r>
      <w:r w:rsidR="00C82BDA">
        <w:rPr>
          <w:noProof/>
          <w:lang w:val="en-US"/>
        </w:rPr>
        <w:t xml:space="preserve"> Industrial Ethernet </w:t>
      </w:r>
      <w:r>
        <w:rPr>
          <w:noProof/>
          <w:lang w:val="en-US"/>
        </w:rPr>
        <w:t>world such as</w:t>
      </w:r>
      <w:r w:rsidR="00C82BDA">
        <w:rPr>
          <w:noProof/>
          <w:lang w:val="en-US"/>
        </w:rPr>
        <w:t xml:space="preserve"> PROFINET, EtherNet/IP, EtherCAT and POWERLINK. Besides the standard activities like licensing protocol stacks, training and implementation port also offers customer specific engineering services and manufacturing services for electronic devices and systems.</w:t>
      </w:r>
    </w:p>
    <w:p w:rsidR="0040087B" w:rsidRPr="0040087B" w:rsidRDefault="009143CF" w:rsidP="0040087B">
      <w:pPr>
        <w:wordWrap w:val="0"/>
        <w:autoSpaceDE w:val="0"/>
        <w:autoSpaceDN w:val="0"/>
        <w:jc w:val="both"/>
        <w:rPr>
          <w:rFonts w:cstheme="minorHAnsi"/>
          <w:b/>
          <w:color w:val="000000" w:themeColor="text1"/>
          <w:lang w:val="en-GB" w:eastAsia="ko-KR"/>
        </w:rPr>
      </w:pPr>
      <w:r w:rsidRPr="009143CF">
        <w:rPr>
          <w:rFonts w:cstheme="minorHAnsi"/>
          <w:b/>
          <w:noProof/>
          <w:color w:val="000000" w:themeColor="text1"/>
          <w:lang w:val="en-US"/>
        </w:rPr>
        <w:t xml:space="preserve">About </w:t>
      </w:r>
      <w:hyperlink r:id="rId9" w:history="1">
        <w:r w:rsidRPr="00284CC1">
          <w:rPr>
            <w:rStyle w:val="Hyperlink"/>
            <w:rFonts w:cstheme="minorHAnsi"/>
            <w:b/>
            <w:lang w:val="en-GB" w:eastAsia="ko-KR"/>
          </w:rPr>
          <w:t>Accelerated Technology Korea</w:t>
        </w:r>
      </w:hyperlink>
    </w:p>
    <w:p w:rsidR="00000000" w:rsidRDefault="009143CF">
      <w:pPr>
        <w:pStyle w:val="Listenabsatz"/>
        <w:wordWrap w:val="0"/>
        <w:ind w:left="0"/>
        <w:rPr>
          <w:rFonts w:cstheme="minorHAnsi"/>
          <w:color w:val="000000" w:themeColor="text1"/>
          <w:lang w:val="en-US" w:eastAsia="ko-KR"/>
        </w:rPr>
      </w:pPr>
      <w:r w:rsidRPr="009143CF">
        <w:rPr>
          <w:rFonts w:cstheme="minorHAnsi"/>
          <w:color w:val="000000" w:themeColor="text1"/>
          <w:lang w:val="en-US" w:eastAsia="ko-KR"/>
        </w:rPr>
        <w:t>Accelerated Technology Korea have focused on Embedded RTOS, Development tools and Technical consulting work for Mobile, Consumer and Industrial market for over 10 years.</w:t>
      </w:r>
    </w:p>
    <w:p w:rsidR="00000000" w:rsidRDefault="009143CF">
      <w:pPr>
        <w:pStyle w:val="Listenabsatz"/>
        <w:wordWrap w:val="0"/>
        <w:ind w:left="0"/>
        <w:rPr>
          <w:rFonts w:cstheme="minorHAnsi"/>
          <w:color w:val="000000" w:themeColor="text1"/>
          <w:lang w:val="en-US" w:eastAsia="ko-KR"/>
        </w:rPr>
      </w:pPr>
      <w:r w:rsidRPr="009143CF">
        <w:rPr>
          <w:rFonts w:cstheme="minorHAnsi"/>
          <w:color w:val="000000" w:themeColor="text1"/>
          <w:lang w:val="en-US" w:eastAsia="ko-KR"/>
        </w:rPr>
        <w:lastRenderedPageBreak/>
        <w:t xml:space="preserve">Also, </w:t>
      </w:r>
      <w:r w:rsidR="00C1346C">
        <w:rPr>
          <w:rFonts w:cstheme="minorHAnsi"/>
          <w:color w:val="000000" w:themeColor="text1"/>
          <w:lang w:val="en-US" w:eastAsia="ko-KR"/>
        </w:rPr>
        <w:t>w</w:t>
      </w:r>
      <w:r w:rsidRPr="009143CF">
        <w:rPr>
          <w:rFonts w:cstheme="minorHAnsi"/>
          <w:color w:val="000000" w:themeColor="text1"/>
          <w:lang w:val="en-US" w:eastAsia="ko-KR"/>
        </w:rPr>
        <w:t>e have high career level engineering resources who have worked with Korean major customers as like Samsung, LG, ETRI, etc. We are consulting and supporting Korean customers according to technical trend and Customers’ demand.</w:t>
      </w:r>
    </w:p>
    <w:p w:rsidR="002F1D6C" w:rsidRPr="00C82BDA" w:rsidRDefault="002F1D6C">
      <w:pPr>
        <w:rPr>
          <w:noProof/>
          <w:lang w:val="en-US"/>
        </w:rPr>
      </w:pPr>
    </w:p>
    <w:p w:rsidR="00D94F33" w:rsidRPr="00C82BDA" w:rsidRDefault="00D94F33">
      <w:pPr>
        <w:rPr>
          <w:noProof/>
          <w:lang w:val="en-US"/>
        </w:rPr>
      </w:pPr>
    </w:p>
    <w:p w:rsidR="00D94F33" w:rsidRPr="00C82BDA" w:rsidRDefault="00D94F33">
      <w:pPr>
        <w:rPr>
          <w:lang w:val="en-US"/>
        </w:rPr>
      </w:pPr>
    </w:p>
    <w:sectPr w:rsidR="00D94F33" w:rsidRPr="00C82BDA" w:rsidSect="003209D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D2" w:rsidRDefault="003C70D2" w:rsidP="00D94F33">
      <w:pPr>
        <w:spacing w:after="0" w:line="240" w:lineRule="auto"/>
      </w:pPr>
      <w:r>
        <w:separator/>
      </w:r>
    </w:p>
  </w:endnote>
  <w:endnote w:type="continuationSeparator" w:id="0">
    <w:p w:rsidR="003C70D2" w:rsidRDefault="003C70D2"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09" w:rsidRDefault="00730909">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D2" w:rsidRDefault="003C70D2" w:rsidP="00D94F33">
      <w:pPr>
        <w:spacing w:after="0" w:line="240" w:lineRule="auto"/>
      </w:pPr>
      <w:r>
        <w:separator/>
      </w:r>
    </w:p>
  </w:footnote>
  <w:footnote w:type="continuationSeparator" w:id="0">
    <w:p w:rsidR="003C70D2" w:rsidRDefault="003C70D2"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09" w:rsidRDefault="00730909">
    <w:pPr>
      <w:pStyle w:val="Kopfzeile"/>
    </w:pPr>
    <w:r>
      <w:rPr>
        <w:noProof/>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Board of Directors</w:t>
    </w:r>
    <w:r>
      <w:tab/>
    </w:r>
    <w:r w:rsidR="0040087B">
      <w:t>Juli</w:t>
    </w:r>
    <w:r>
      <w:t xml:space="preserve"> / 2013</w:t>
    </w:r>
  </w:p>
  <w:p w:rsidR="00730909" w:rsidRDefault="0073090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1217B"/>
    <w:rsid w:val="00013A39"/>
    <w:rsid w:val="00022ECD"/>
    <w:rsid w:val="00044D43"/>
    <w:rsid w:val="0009731F"/>
    <w:rsid w:val="000B5B97"/>
    <w:rsid w:val="000D7C68"/>
    <w:rsid w:val="000E5214"/>
    <w:rsid w:val="00141475"/>
    <w:rsid w:val="00157A56"/>
    <w:rsid w:val="00183AAA"/>
    <w:rsid w:val="001A564B"/>
    <w:rsid w:val="001B2093"/>
    <w:rsid w:val="0020125A"/>
    <w:rsid w:val="00263A82"/>
    <w:rsid w:val="00284CC1"/>
    <w:rsid w:val="002C3C44"/>
    <w:rsid w:val="002E5DC0"/>
    <w:rsid w:val="002F1D6C"/>
    <w:rsid w:val="00310F73"/>
    <w:rsid w:val="003209D1"/>
    <w:rsid w:val="00344AEC"/>
    <w:rsid w:val="003641C0"/>
    <w:rsid w:val="00377342"/>
    <w:rsid w:val="003A3F77"/>
    <w:rsid w:val="003C70D2"/>
    <w:rsid w:val="003E5E83"/>
    <w:rsid w:val="0040087B"/>
    <w:rsid w:val="004058DB"/>
    <w:rsid w:val="00416B42"/>
    <w:rsid w:val="0043546E"/>
    <w:rsid w:val="004D6804"/>
    <w:rsid w:val="005026B4"/>
    <w:rsid w:val="00514F5B"/>
    <w:rsid w:val="005824A8"/>
    <w:rsid w:val="005D4763"/>
    <w:rsid w:val="005E3B02"/>
    <w:rsid w:val="005F48D9"/>
    <w:rsid w:val="00617777"/>
    <w:rsid w:val="00620814"/>
    <w:rsid w:val="00624E19"/>
    <w:rsid w:val="0064061F"/>
    <w:rsid w:val="0065530C"/>
    <w:rsid w:val="00656932"/>
    <w:rsid w:val="006C45A0"/>
    <w:rsid w:val="006F3C7D"/>
    <w:rsid w:val="00722DA6"/>
    <w:rsid w:val="00730909"/>
    <w:rsid w:val="00761988"/>
    <w:rsid w:val="00784B13"/>
    <w:rsid w:val="007956FB"/>
    <w:rsid w:val="007C2576"/>
    <w:rsid w:val="007C479D"/>
    <w:rsid w:val="007F5235"/>
    <w:rsid w:val="00814DE1"/>
    <w:rsid w:val="00853185"/>
    <w:rsid w:val="008569F2"/>
    <w:rsid w:val="008B4413"/>
    <w:rsid w:val="009143CF"/>
    <w:rsid w:val="009324D1"/>
    <w:rsid w:val="00935AB9"/>
    <w:rsid w:val="00950E0E"/>
    <w:rsid w:val="009514E1"/>
    <w:rsid w:val="00960068"/>
    <w:rsid w:val="00980519"/>
    <w:rsid w:val="00987976"/>
    <w:rsid w:val="00996FA0"/>
    <w:rsid w:val="00A1217B"/>
    <w:rsid w:val="00A238AF"/>
    <w:rsid w:val="00A25C85"/>
    <w:rsid w:val="00A41B5F"/>
    <w:rsid w:val="00AE13FA"/>
    <w:rsid w:val="00AE4680"/>
    <w:rsid w:val="00AE65FB"/>
    <w:rsid w:val="00B10070"/>
    <w:rsid w:val="00B12E57"/>
    <w:rsid w:val="00B150FF"/>
    <w:rsid w:val="00B44668"/>
    <w:rsid w:val="00B45E4F"/>
    <w:rsid w:val="00B52668"/>
    <w:rsid w:val="00B853D0"/>
    <w:rsid w:val="00B872C4"/>
    <w:rsid w:val="00BC4871"/>
    <w:rsid w:val="00BD623A"/>
    <w:rsid w:val="00C06272"/>
    <w:rsid w:val="00C1346C"/>
    <w:rsid w:val="00C447D4"/>
    <w:rsid w:val="00C82BDA"/>
    <w:rsid w:val="00C9147C"/>
    <w:rsid w:val="00C965AC"/>
    <w:rsid w:val="00CA3F48"/>
    <w:rsid w:val="00CB100E"/>
    <w:rsid w:val="00CC5A18"/>
    <w:rsid w:val="00CC6217"/>
    <w:rsid w:val="00D07723"/>
    <w:rsid w:val="00D506DE"/>
    <w:rsid w:val="00D536E0"/>
    <w:rsid w:val="00D9104F"/>
    <w:rsid w:val="00D94F33"/>
    <w:rsid w:val="00DC3706"/>
    <w:rsid w:val="00DE1BB1"/>
    <w:rsid w:val="00DF7B08"/>
    <w:rsid w:val="00E10786"/>
    <w:rsid w:val="00E10F55"/>
    <w:rsid w:val="00E53422"/>
    <w:rsid w:val="00E94506"/>
    <w:rsid w:val="00E956D7"/>
    <w:rsid w:val="00F4256A"/>
    <w:rsid w:val="00F7261A"/>
    <w:rsid w:val="00F97F93"/>
    <w:rsid w:val="00FB19C7"/>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3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character" w:styleId="Hyperlink">
    <w:name w:val="Hyperlink"/>
    <w:basedOn w:val="Absatz-Standardschriftart"/>
    <w:uiPriority w:val="99"/>
    <w:unhideWhenUsed/>
    <w:rsid w:val="00284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s>
</file>

<file path=word/webSettings.xml><?xml version="1.0" encoding="utf-8"?>
<w:webSettings xmlns:r="http://schemas.openxmlformats.org/officeDocument/2006/relationships" xmlns:w="http://schemas.openxmlformats.org/wordprocessingml/2006/main">
  <w:divs>
    <w:div w:id="568267044">
      <w:bodyDiv w:val="1"/>
      <w:marLeft w:val="0"/>
      <w:marRight w:val="0"/>
      <w:marTop w:val="0"/>
      <w:marBottom w:val="0"/>
      <w:divBdr>
        <w:top w:val="none" w:sz="0" w:space="0" w:color="auto"/>
        <w:left w:val="none" w:sz="0" w:space="0" w:color="auto"/>
        <w:bottom w:val="none" w:sz="0" w:space="0" w:color="auto"/>
        <w:right w:val="none" w:sz="0" w:space="0" w:color="auto"/>
      </w:divBdr>
    </w:div>
    <w:div w:id="20286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leratedtechnology.co.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leratedtechnology.co.k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9313-A513-49F5-AB4E-8CAE22FE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299</Words>
  <Characters>1887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2</cp:revision>
  <cp:lastPrinted>2013-07-09T14:09:00Z</cp:lastPrinted>
  <dcterms:created xsi:type="dcterms:W3CDTF">2013-07-09T14:09:00Z</dcterms:created>
  <dcterms:modified xsi:type="dcterms:W3CDTF">2013-07-09T14:09:00Z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